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96" w:rsidRPr="00496D95" w:rsidRDefault="007A6896" w:rsidP="00496D95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="003F0847">
        <w:rPr>
          <w:rFonts w:eastAsia="TimesNewRomanPS-BoldMT"/>
          <w:b/>
        </w:rPr>
        <w:t xml:space="preserve"> </w:t>
      </w:r>
      <w:r w:rsidR="00D80640">
        <w:rPr>
          <w:rFonts w:eastAsia="TimesNewRomanPS-BoldMT"/>
          <w:b/>
        </w:rPr>
        <w:t xml:space="preserve">w sprawie korzystania </w:t>
      </w:r>
      <w:r w:rsidR="005843CF">
        <w:rPr>
          <w:rFonts w:eastAsia="TimesNewRomanPS-BoldMT"/>
          <w:b/>
        </w:rPr>
        <w:t>w roku szkolnym 2020/2021</w:t>
      </w:r>
    </w:p>
    <w:p w:rsidR="00496D95" w:rsidRDefault="00496D95" w:rsidP="007A6896">
      <w:pPr>
        <w:autoSpaceDE w:val="0"/>
        <w:spacing w:line="276" w:lineRule="auto"/>
        <w:jc w:val="both"/>
        <w:rPr>
          <w:rFonts w:eastAsia="TimesNewRomanPSMT"/>
          <w:b/>
        </w:rPr>
      </w:pPr>
    </w:p>
    <w:p w:rsidR="007A6896" w:rsidRPr="005E39B4" w:rsidRDefault="00496D95" w:rsidP="007A6896">
      <w:pPr>
        <w:autoSpaceDE w:val="0"/>
        <w:spacing w:line="276" w:lineRule="auto"/>
        <w:jc w:val="both"/>
      </w:pPr>
      <w:r w:rsidRPr="005E39B4">
        <w:rPr>
          <w:rFonts w:eastAsia="TimesNewRomanPS-BoldMT"/>
          <w:b/>
        </w:rPr>
        <w:t xml:space="preserve">z usług </w:t>
      </w:r>
      <w:r w:rsidRPr="005E39B4">
        <w:rPr>
          <w:rFonts w:eastAsia="TimesNewRomanPSMT"/>
          <w:b/>
        </w:rPr>
        <w:t>Przedszkola</w:t>
      </w:r>
      <w:r w:rsidR="00803585" w:rsidRPr="005E39B4">
        <w:rPr>
          <w:rFonts w:eastAsia="TimesNewRomanPSMT"/>
          <w:b/>
        </w:rPr>
        <w:t xml:space="preserve"> Samorządowe</w:t>
      </w:r>
      <w:r w:rsidRPr="005E39B4">
        <w:rPr>
          <w:rFonts w:eastAsia="TimesNewRomanPSMT"/>
          <w:b/>
        </w:rPr>
        <w:t>go</w:t>
      </w:r>
      <w:r w:rsidR="007A6896" w:rsidRPr="005E39B4">
        <w:rPr>
          <w:rFonts w:eastAsia="TimesNewRomanPSMT"/>
          <w:b/>
        </w:rPr>
        <w:t xml:space="preserve"> nr</w:t>
      </w:r>
      <w:r w:rsidR="00803585" w:rsidRPr="005E39B4">
        <w:rPr>
          <w:rFonts w:eastAsia="TimesNewRomanPSMT"/>
          <w:b/>
        </w:rPr>
        <w:t xml:space="preserve"> 1</w:t>
      </w:r>
      <w:r w:rsidR="007A6896" w:rsidRPr="005E39B4">
        <w:rPr>
          <w:rFonts w:eastAsia="TimesNewRomanPSMT"/>
          <w:b/>
        </w:rPr>
        <w:t xml:space="preserve">4 </w:t>
      </w:r>
      <w:r w:rsidR="00803585" w:rsidRPr="005E39B4">
        <w:rPr>
          <w:rFonts w:eastAsia="TimesNewRomanPSMT"/>
          <w:b/>
        </w:rPr>
        <w:t xml:space="preserve">im. </w:t>
      </w:r>
      <w:r w:rsidR="00803585" w:rsidRPr="005E39B4">
        <w:rPr>
          <w:rFonts w:eastAsia="TimesNewRomanPSMT"/>
          <w:b/>
          <w:i/>
        </w:rPr>
        <w:t>Marii Kownackiej</w:t>
      </w:r>
      <w:r w:rsidR="007A6896" w:rsidRPr="005E39B4">
        <w:rPr>
          <w:rFonts w:eastAsia="TimesNewRomanPSMT"/>
          <w:b/>
        </w:rPr>
        <w:t>w Kielcach</w:t>
      </w:r>
      <w:r w:rsidR="001B1C3D" w:rsidRPr="005E39B4">
        <w:rPr>
          <w:rFonts w:eastAsia="TimesNewRomanPSMT"/>
        </w:rPr>
        <w:t>,</w:t>
      </w:r>
      <w:r w:rsidRPr="005E39B4">
        <w:rPr>
          <w:rFonts w:eastAsia="TimesNewRomanPSMT"/>
        </w:rPr>
        <w:t xml:space="preserve"> ul. Kalcytowa 15, 25-705 Kielce</w:t>
      </w:r>
      <w:r w:rsidR="00076A3E">
        <w:rPr>
          <w:rFonts w:eastAsia="TimesNewRomanPSMT"/>
        </w:rPr>
        <w:t>,</w:t>
      </w:r>
      <w:r w:rsidR="001D1332">
        <w:rPr>
          <w:rFonts w:eastAsia="TimesNewRomanPSMT"/>
        </w:rPr>
        <w:t xml:space="preserve"> w</w:t>
      </w:r>
      <w:r w:rsidR="007C06AF">
        <w:rPr>
          <w:rFonts w:eastAsia="TimesNewRomanPSMT"/>
          <w:b/>
        </w:rPr>
        <w:t>okresie od 02.08.2021 r. do 31.08.2021 r.</w:t>
      </w:r>
      <w:r w:rsidRPr="005E39B4">
        <w:rPr>
          <w:rFonts w:eastAsia="TimesNewRomanPSMT"/>
        </w:rPr>
        <w:t xml:space="preserve">, </w:t>
      </w:r>
      <w:r w:rsidR="00803585" w:rsidRPr="005E39B4">
        <w:rPr>
          <w:rFonts w:eastAsia="TimesNewRomanPSMT"/>
        </w:rPr>
        <w:t>reprezentowane</w:t>
      </w:r>
      <w:r w:rsidRPr="005E39B4">
        <w:rPr>
          <w:rFonts w:eastAsia="TimesNewRomanPSMT"/>
        </w:rPr>
        <w:t>go przez D</w:t>
      </w:r>
      <w:r w:rsidR="007A6896" w:rsidRPr="005E39B4">
        <w:rPr>
          <w:rFonts w:eastAsia="TimesNewRomanPSMT"/>
        </w:rPr>
        <w:t>yrektora</w:t>
      </w:r>
      <w:r w:rsidR="003F0847">
        <w:rPr>
          <w:rFonts w:eastAsia="TimesNewRomanPSMT"/>
        </w:rPr>
        <w:t xml:space="preserve"> </w:t>
      </w:r>
      <w:r w:rsidR="00076A3E">
        <w:rPr>
          <w:rFonts w:eastAsia="TimesNewRomanPSMT"/>
          <w:b/>
        </w:rPr>
        <w:t>Grażynę Gromiec.</w:t>
      </w:r>
    </w:p>
    <w:p w:rsidR="00590996" w:rsidRDefault="00590996" w:rsidP="00590996">
      <w:pPr>
        <w:autoSpaceDE w:val="0"/>
        <w:spacing w:line="276" w:lineRule="auto"/>
        <w:jc w:val="both"/>
        <w:rPr>
          <w:rFonts w:eastAsia="TimesNewRomanPSMT"/>
        </w:rPr>
      </w:pPr>
    </w:p>
    <w:p w:rsidR="007A6896" w:rsidRPr="00BA3926" w:rsidRDefault="007A6896" w:rsidP="00590996">
      <w:pPr>
        <w:autoSpaceDE w:val="0"/>
        <w:spacing w:line="276" w:lineRule="auto"/>
        <w:jc w:val="both"/>
      </w:pPr>
      <w:r w:rsidRPr="00BA3926">
        <w:rPr>
          <w:rFonts w:eastAsia="TimesNewRomanPSMT"/>
        </w:rPr>
        <w:t xml:space="preserve">Deklaracja reguluje </w:t>
      </w:r>
      <w:r w:rsidR="00590996" w:rsidRPr="00BA3926">
        <w:rPr>
          <w:rFonts w:eastAsia="TimesNewRomanPSMT"/>
        </w:rPr>
        <w:t>udzielanie przez P</w:t>
      </w:r>
      <w:r w:rsidRPr="00BA3926">
        <w:rPr>
          <w:rFonts w:eastAsia="TimesNewRomanPSMT"/>
        </w:rPr>
        <w:t xml:space="preserve">rzedszkole bezpłatnych świadczeń w zakresie </w:t>
      </w:r>
      <w:r w:rsidRPr="00BA3926">
        <w:t xml:space="preserve">nauczania, wychowania i opieki w wymiarze 6 godzin dziennie, jak również świadczeń realizowanych w czasie wykraczającym poza czas świadczeń bezpłatnych. </w:t>
      </w:r>
    </w:p>
    <w:p w:rsidR="00590996" w:rsidRPr="005843CF" w:rsidRDefault="00496D95" w:rsidP="00590996">
      <w:pPr>
        <w:autoSpaceDE w:val="0"/>
        <w:spacing w:line="276" w:lineRule="auto"/>
        <w:jc w:val="both"/>
      </w:pPr>
      <w:r w:rsidRPr="00BA3926">
        <w:rPr>
          <w:rFonts w:eastAsia="TimesNewRomanPSMT"/>
        </w:rPr>
        <w:t>Czas, w którym P</w:t>
      </w:r>
      <w:r w:rsidR="007A6896" w:rsidRPr="00BA3926">
        <w:rPr>
          <w:rFonts w:eastAsia="TimesNewRomanPSMT"/>
        </w:rPr>
        <w:t>rzedszkole zapewnia bezpłatne nauczanie, wychowanie i opiekę, oraz wysokość odpłatności za świadczenia realizowane w czasie wykraczającym poza czas świadczeń bezpłatnych określa Uchwała Rady Miasta Kielce nr X/141/2019 z dnia 11 kwietnia 2019r</w:t>
      </w:r>
      <w:r w:rsidR="00803585" w:rsidRPr="00BA3926">
        <w:rPr>
          <w:rFonts w:eastAsia="TimesNewRomanPSMT"/>
        </w:rPr>
        <w:t>.</w:t>
      </w:r>
      <w:r w:rsidR="007A6896" w:rsidRPr="00BA3926">
        <w:rPr>
          <w:rFonts w:eastAsia="TimesNewRomanPSMT"/>
          <w:i/>
        </w:rPr>
        <w:t>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</w:t>
      </w:r>
      <w:r w:rsidR="00590996" w:rsidRPr="00BA3926">
        <w:rPr>
          <w:rFonts w:eastAsia="TimesNewRomanPSMT"/>
          <w:i/>
        </w:rPr>
        <w:t>asie przekraczającym ten wymiar</w:t>
      </w:r>
      <w:r w:rsidR="00590996" w:rsidRPr="00BA3926">
        <w:rPr>
          <w:rFonts w:eastAsia="TimesNewRomanPSMT"/>
        </w:rPr>
        <w:t xml:space="preserve"> (Dz. </w:t>
      </w:r>
      <w:r w:rsidRPr="00BA3926">
        <w:rPr>
          <w:rFonts w:eastAsia="TimesNewRomanPSMT"/>
        </w:rPr>
        <w:t>Urz. Woj. Świętokrzyskiego z 2019 r. poz. 1928).</w:t>
      </w:r>
    </w:p>
    <w:p w:rsidR="00802A18" w:rsidRDefault="00802A18" w:rsidP="00590996">
      <w:pPr>
        <w:autoSpaceDE w:val="0"/>
        <w:spacing w:line="276" w:lineRule="auto"/>
        <w:jc w:val="both"/>
        <w:rPr>
          <w:rFonts w:eastAsia="Times New Roman"/>
          <w:kern w:val="0"/>
          <w:lang w:eastAsia="pl-PL"/>
        </w:rPr>
      </w:pPr>
    </w:p>
    <w:p w:rsidR="00C21B8D" w:rsidRPr="005E39B4" w:rsidRDefault="00590996" w:rsidP="00C21B8D">
      <w:pPr>
        <w:pStyle w:val="Akapitzlist"/>
        <w:numPr>
          <w:ilvl w:val="0"/>
          <w:numId w:val="24"/>
        </w:numPr>
        <w:autoSpaceDE w:val="0"/>
        <w:ind w:left="284" w:hanging="284"/>
        <w:jc w:val="both"/>
        <w:rPr>
          <w:rFonts w:eastAsia="Times New Roman"/>
          <w:kern w:val="0"/>
          <w:lang w:eastAsia="pl-PL"/>
        </w:rPr>
      </w:pPr>
      <w:r w:rsidRPr="005E39B4">
        <w:rPr>
          <w:rFonts w:eastAsia="Times New Roman"/>
          <w:kern w:val="0"/>
          <w:lang w:eastAsia="pl-PL"/>
        </w:rPr>
        <w:t>Rodz</w:t>
      </w:r>
      <w:r w:rsidR="00C21B8D" w:rsidRPr="005E39B4">
        <w:rPr>
          <w:rFonts w:eastAsia="Times New Roman"/>
          <w:kern w:val="0"/>
          <w:lang w:eastAsia="pl-PL"/>
        </w:rPr>
        <w:t>ic ........................................................................... , zamieszkały: ...............</w:t>
      </w:r>
      <w:r w:rsidR="005E39B4">
        <w:rPr>
          <w:rFonts w:eastAsia="Times New Roman"/>
          <w:kern w:val="0"/>
          <w:lang w:eastAsia="pl-PL"/>
        </w:rPr>
        <w:t>..................</w:t>
      </w:r>
    </w:p>
    <w:p w:rsidR="00C21B8D" w:rsidRDefault="00C21B8D" w:rsidP="00C21B8D">
      <w:pPr>
        <w:pStyle w:val="Akapitzlist"/>
        <w:autoSpaceDE w:val="0"/>
        <w:ind w:left="284"/>
        <w:jc w:val="both"/>
        <w:rPr>
          <w:rFonts w:eastAsia="Times New Roman"/>
          <w:i/>
          <w:kern w:val="0"/>
          <w:sz w:val="16"/>
          <w:szCs w:val="16"/>
          <w:lang w:eastAsia="pl-PL"/>
        </w:rPr>
      </w:pPr>
      <w:r w:rsidRPr="005E39B4">
        <w:rPr>
          <w:rFonts w:eastAsia="Times New Roman"/>
          <w:i/>
          <w:kern w:val="0"/>
          <w:sz w:val="16"/>
          <w:szCs w:val="16"/>
          <w:lang w:eastAsia="pl-PL"/>
        </w:rPr>
        <w:t>(imię i nazwisko)                                                        (adres)</w:t>
      </w:r>
    </w:p>
    <w:p w:rsidR="00755A59" w:rsidRPr="005E39B4" w:rsidRDefault="00755A59" w:rsidP="00C21B8D">
      <w:pPr>
        <w:pStyle w:val="Akapitzlist"/>
        <w:autoSpaceDE w:val="0"/>
        <w:ind w:left="284"/>
        <w:jc w:val="both"/>
        <w:rPr>
          <w:rFonts w:eastAsia="Times New Roman"/>
          <w:i/>
          <w:kern w:val="0"/>
          <w:sz w:val="16"/>
          <w:szCs w:val="16"/>
          <w:lang w:eastAsia="pl-PL"/>
        </w:rPr>
      </w:pPr>
    </w:p>
    <w:p w:rsidR="001D1332" w:rsidRDefault="00C21B8D" w:rsidP="009D7BA6">
      <w:pPr>
        <w:pStyle w:val="Akapitzlist"/>
        <w:autoSpaceDE w:val="0"/>
        <w:ind w:left="284"/>
        <w:jc w:val="both"/>
        <w:rPr>
          <w:rFonts w:eastAsia="Times New Roman"/>
          <w:kern w:val="0"/>
          <w:lang w:eastAsia="pl-PL"/>
        </w:rPr>
      </w:pPr>
      <w:r w:rsidRPr="005E39B4">
        <w:rPr>
          <w:rFonts w:eastAsia="Times New Roman"/>
          <w:kern w:val="0"/>
          <w:lang w:eastAsia="pl-PL"/>
        </w:rPr>
        <w:t xml:space="preserve">............................................................................................................................. </w:t>
      </w:r>
      <w:r w:rsidR="00590996" w:rsidRPr="009D7BA6">
        <w:rPr>
          <w:rFonts w:eastAsia="Times New Roman"/>
          <w:b/>
          <w:kern w:val="0"/>
          <w:lang w:eastAsia="pl-PL"/>
        </w:rPr>
        <w:t>deklaruje</w:t>
      </w:r>
      <w:r w:rsidR="00590996" w:rsidRPr="005E39B4">
        <w:rPr>
          <w:rFonts w:eastAsia="Times New Roman"/>
          <w:kern w:val="0"/>
          <w:lang w:eastAsia="pl-PL"/>
        </w:rPr>
        <w:t xml:space="preserve">, </w:t>
      </w:r>
    </w:p>
    <w:p w:rsidR="001D1332" w:rsidRDefault="001D1332" w:rsidP="009D7BA6">
      <w:pPr>
        <w:pStyle w:val="Akapitzlist"/>
        <w:autoSpaceDE w:val="0"/>
        <w:ind w:left="284"/>
        <w:jc w:val="both"/>
        <w:rPr>
          <w:rFonts w:eastAsia="Times New Roman"/>
          <w:kern w:val="0"/>
          <w:lang w:eastAsia="pl-PL"/>
        </w:rPr>
      </w:pPr>
    </w:p>
    <w:p w:rsidR="00C21B8D" w:rsidRPr="009D7BA6" w:rsidRDefault="009D7BA6" w:rsidP="009D7BA6">
      <w:pPr>
        <w:pStyle w:val="Akapitzlist"/>
        <w:autoSpaceDE w:val="0"/>
        <w:ind w:left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że </w:t>
      </w:r>
      <w:r w:rsidR="007A6896" w:rsidRPr="009D7BA6">
        <w:rPr>
          <w:rFonts w:eastAsia="Times New Roman"/>
          <w:kern w:val="0"/>
          <w:lang w:eastAsia="pl-PL"/>
        </w:rPr>
        <w:t>jego dziecko</w:t>
      </w:r>
      <w:r w:rsidR="00D5660B" w:rsidRPr="009D7BA6">
        <w:rPr>
          <w:rFonts w:eastAsia="Times New Roman"/>
          <w:kern w:val="0"/>
          <w:lang w:eastAsia="pl-PL"/>
        </w:rPr>
        <w:t>…</w:t>
      </w:r>
      <w:r w:rsidR="00C21B8D" w:rsidRPr="009D7BA6">
        <w:rPr>
          <w:rFonts w:eastAsia="Times New Roman"/>
          <w:kern w:val="0"/>
          <w:lang w:eastAsia="pl-PL"/>
        </w:rPr>
        <w:t>.....</w:t>
      </w:r>
      <w:r w:rsidR="00D5660B" w:rsidRPr="009D7BA6">
        <w:rPr>
          <w:rFonts w:eastAsia="Times New Roman"/>
          <w:kern w:val="0"/>
          <w:lang w:eastAsia="pl-PL"/>
        </w:rPr>
        <w:t>……………</w:t>
      </w:r>
      <w:r w:rsidR="00590996" w:rsidRPr="009D7BA6">
        <w:rPr>
          <w:rFonts w:eastAsia="Times New Roman"/>
          <w:kern w:val="0"/>
          <w:lang w:eastAsia="pl-PL"/>
        </w:rPr>
        <w:t>.....</w:t>
      </w:r>
      <w:r w:rsidR="00D5660B" w:rsidRPr="009D7BA6">
        <w:rPr>
          <w:rFonts w:eastAsia="Times New Roman"/>
          <w:kern w:val="0"/>
          <w:lang w:eastAsia="pl-PL"/>
        </w:rPr>
        <w:t>…</w:t>
      </w:r>
      <w:r w:rsidR="00C21B8D" w:rsidRPr="009D7BA6">
        <w:rPr>
          <w:rFonts w:eastAsia="Times New Roman"/>
          <w:kern w:val="0"/>
          <w:lang w:eastAsia="pl-PL"/>
        </w:rPr>
        <w:t>......</w:t>
      </w:r>
      <w:r w:rsidR="00755A59" w:rsidRPr="009D7BA6">
        <w:rPr>
          <w:rFonts w:eastAsia="Times New Roman"/>
          <w:kern w:val="0"/>
          <w:lang w:eastAsia="pl-PL"/>
        </w:rPr>
        <w:t>………</w:t>
      </w:r>
      <w:r w:rsidR="005E39B4" w:rsidRPr="009D7BA6">
        <w:rPr>
          <w:rFonts w:eastAsia="Times New Roman"/>
          <w:kern w:val="0"/>
          <w:lang w:eastAsia="pl-PL"/>
        </w:rPr>
        <w:t>……</w:t>
      </w:r>
      <w:r w:rsidR="00C21B8D" w:rsidRPr="009D7BA6">
        <w:rPr>
          <w:rFonts w:eastAsia="Times New Roman"/>
          <w:kern w:val="0"/>
          <w:lang w:eastAsia="pl-PL"/>
        </w:rPr>
        <w:t>, urodzone: ..........................</w:t>
      </w:r>
      <w:r w:rsidR="00755A59" w:rsidRPr="009D7BA6">
        <w:rPr>
          <w:rFonts w:eastAsia="Times New Roman"/>
          <w:kern w:val="0"/>
          <w:lang w:eastAsia="pl-PL"/>
        </w:rPr>
        <w:t>.....</w:t>
      </w:r>
      <w:r>
        <w:rPr>
          <w:rFonts w:eastAsia="Times New Roman"/>
          <w:kern w:val="0"/>
          <w:lang w:eastAsia="pl-PL"/>
        </w:rPr>
        <w:t>.....</w:t>
      </w:r>
    </w:p>
    <w:p w:rsidR="00C21B8D" w:rsidRDefault="00C21B8D" w:rsidP="00C21B8D">
      <w:pPr>
        <w:pStyle w:val="Akapitzlist"/>
        <w:autoSpaceDE w:val="0"/>
        <w:ind w:left="284"/>
        <w:jc w:val="both"/>
        <w:rPr>
          <w:rFonts w:eastAsia="Times New Roman"/>
          <w:i/>
          <w:kern w:val="0"/>
          <w:sz w:val="16"/>
          <w:szCs w:val="16"/>
          <w:lang w:eastAsia="pl-PL"/>
        </w:rPr>
      </w:pPr>
      <w:r w:rsidRPr="005E39B4">
        <w:rPr>
          <w:rFonts w:eastAsia="Times New Roman"/>
          <w:i/>
          <w:kern w:val="0"/>
          <w:sz w:val="16"/>
          <w:szCs w:val="16"/>
          <w:lang w:eastAsia="pl-PL"/>
        </w:rPr>
        <w:t xml:space="preserve"> (imię i nazwisko)                                                                                                (data i miejsce urodzenia)</w:t>
      </w:r>
    </w:p>
    <w:p w:rsidR="00755A59" w:rsidRPr="005E39B4" w:rsidRDefault="00755A59" w:rsidP="00C21B8D">
      <w:pPr>
        <w:pStyle w:val="Akapitzlist"/>
        <w:autoSpaceDE w:val="0"/>
        <w:ind w:left="284"/>
        <w:jc w:val="both"/>
        <w:rPr>
          <w:rFonts w:eastAsia="Times New Roman"/>
          <w:i/>
          <w:kern w:val="0"/>
          <w:sz w:val="16"/>
          <w:szCs w:val="16"/>
          <w:lang w:eastAsia="pl-PL"/>
        </w:rPr>
      </w:pPr>
    </w:p>
    <w:p w:rsidR="009D7BA6" w:rsidRDefault="005E39B4" w:rsidP="005E39B4">
      <w:pPr>
        <w:autoSpaceDE w:val="0"/>
        <w:spacing w:line="276" w:lineRule="auto"/>
        <w:ind w:right="-14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korzystać </w:t>
      </w:r>
      <w:r w:rsidR="00590996" w:rsidRPr="005E39B4">
        <w:rPr>
          <w:rFonts w:eastAsia="Times New Roman"/>
          <w:kern w:val="0"/>
          <w:lang w:eastAsia="pl-PL"/>
        </w:rPr>
        <w:t>będzie</w:t>
      </w:r>
      <w:r w:rsidR="009D7BA6">
        <w:rPr>
          <w:rFonts w:eastAsia="Times New Roman"/>
          <w:kern w:val="0"/>
          <w:lang w:eastAsia="pl-PL"/>
        </w:rPr>
        <w:t>:</w:t>
      </w:r>
    </w:p>
    <w:p w:rsidR="005E39B4" w:rsidRPr="009D7BA6" w:rsidRDefault="00590996" w:rsidP="005E39B4">
      <w:pPr>
        <w:pStyle w:val="Akapitzlist"/>
        <w:numPr>
          <w:ilvl w:val="0"/>
          <w:numId w:val="26"/>
        </w:numPr>
        <w:autoSpaceDE w:val="0"/>
        <w:spacing w:line="276" w:lineRule="auto"/>
        <w:ind w:right="-144"/>
        <w:jc w:val="both"/>
        <w:rPr>
          <w:rFonts w:eastAsia="Times New Roman"/>
          <w:b/>
          <w:kern w:val="0"/>
          <w:lang w:eastAsia="pl-PL"/>
        </w:rPr>
      </w:pPr>
      <w:r w:rsidRPr="009D7BA6">
        <w:rPr>
          <w:rFonts w:eastAsia="Times New Roman"/>
          <w:kern w:val="0"/>
          <w:lang w:eastAsia="pl-PL"/>
        </w:rPr>
        <w:t>z</w:t>
      </w:r>
      <w:r w:rsidR="00FA2B3A" w:rsidRPr="009D7BA6">
        <w:rPr>
          <w:rFonts w:eastAsia="Times New Roman"/>
          <w:kern w:val="0"/>
          <w:lang w:eastAsia="pl-PL"/>
        </w:rPr>
        <w:t xml:space="preserve"> usług Przedszkola w okresie od</w:t>
      </w:r>
      <w:r w:rsidR="003B258F" w:rsidRPr="009D7BA6">
        <w:rPr>
          <w:rFonts w:eastAsia="Times New Roman"/>
          <w:kern w:val="0"/>
          <w:lang w:eastAsia="pl-PL"/>
        </w:rPr>
        <w:t xml:space="preserve"> dnia</w:t>
      </w:r>
      <w:r w:rsidR="003B258F" w:rsidRPr="009D7BA6">
        <w:rPr>
          <w:rFonts w:eastAsia="Times New Roman"/>
          <w:b/>
          <w:kern w:val="0"/>
          <w:lang w:eastAsia="pl-PL"/>
        </w:rPr>
        <w:t>….……….</w:t>
      </w:r>
      <w:r w:rsidR="005843CF" w:rsidRPr="009D7BA6">
        <w:rPr>
          <w:rFonts w:eastAsia="Times New Roman"/>
          <w:b/>
          <w:kern w:val="0"/>
          <w:lang w:eastAsia="pl-PL"/>
        </w:rPr>
        <w:t>2021</w:t>
      </w:r>
      <w:r w:rsidRPr="009D7BA6">
        <w:rPr>
          <w:rFonts w:eastAsia="Times New Roman"/>
          <w:b/>
          <w:kern w:val="0"/>
          <w:lang w:eastAsia="pl-PL"/>
        </w:rPr>
        <w:t>r.</w:t>
      </w:r>
      <w:r w:rsidR="009D7BA6" w:rsidRPr="009D7BA6">
        <w:rPr>
          <w:rFonts w:eastAsia="Times New Roman"/>
          <w:kern w:val="0"/>
          <w:lang w:eastAsia="pl-PL"/>
        </w:rPr>
        <w:t>do dnia</w:t>
      </w:r>
      <w:r w:rsidR="009D7BA6">
        <w:rPr>
          <w:rFonts w:eastAsia="Times New Roman"/>
          <w:b/>
          <w:kern w:val="0"/>
          <w:lang w:eastAsia="pl-PL"/>
        </w:rPr>
        <w:t xml:space="preserve"> ……….……2021 r.</w:t>
      </w:r>
    </w:p>
    <w:p w:rsidR="00755A59" w:rsidRDefault="00755A59" w:rsidP="005E39B4">
      <w:pPr>
        <w:autoSpaceDE w:val="0"/>
        <w:spacing w:line="276" w:lineRule="auto"/>
        <w:ind w:right="-144"/>
        <w:jc w:val="both"/>
        <w:rPr>
          <w:rFonts w:eastAsia="Times New Roman"/>
          <w:b/>
          <w:kern w:val="0"/>
          <w:lang w:eastAsia="pl-PL"/>
        </w:rPr>
      </w:pPr>
    </w:p>
    <w:p w:rsidR="009D7BA6" w:rsidRDefault="00590996" w:rsidP="005E39B4">
      <w:pPr>
        <w:autoSpaceDE w:val="0"/>
        <w:spacing w:line="276" w:lineRule="auto"/>
        <w:ind w:right="-144"/>
        <w:jc w:val="both"/>
        <w:rPr>
          <w:rFonts w:eastAsia="Times New Roman"/>
          <w:kern w:val="0"/>
          <w:lang w:eastAsia="pl-PL"/>
        </w:rPr>
      </w:pPr>
      <w:r w:rsidRPr="005E39B4">
        <w:rPr>
          <w:rFonts w:eastAsia="Times New Roman"/>
          <w:kern w:val="0"/>
          <w:lang w:eastAsia="pl-PL"/>
        </w:rPr>
        <w:t xml:space="preserve">w godzinach </w:t>
      </w:r>
      <w:r w:rsidR="005E39B4">
        <w:rPr>
          <w:rFonts w:eastAsia="Times New Roman"/>
          <w:kern w:val="0"/>
          <w:lang w:eastAsia="pl-PL"/>
        </w:rPr>
        <w:t>od ...................</w:t>
      </w:r>
      <w:r w:rsidRPr="005E39B4">
        <w:rPr>
          <w:rFonts w:eastAsia="Times New Roman"/>
          <w:kern w:val="0"/>
          <w:lang w:eastAsia="pl-PL"/>
        </w:rPr>
        <w:t xml:space="preserve"> do ..............</w:t>
      </w:r>
      <w:r w:rsidR="005E39B4">
        <w:rPr>
          <w:rFonts w:eastAsia="Times New Roman"/>
          <w:kern w:val="0"/>
          <w:lang w:eastAsia="pl-PL"/>
        </w:rPr>
        <w:t>........</w:t>
      </w:r>
      <w:r w:rsidR="009D7BA6">
        <w:rPr>
          <w:rFonts w:eastAsia="Times New Roman"/>
          <w:kern w:val="0"/>
          <w:lang w:eastAsia="pl-PL"/>
        </w:rPr>
        <w:t>;</w:t>
      </w:r>
    </w:p>
    <w:p w:rsidR="007A6896" w:rsidRDefault="009D7BA6" w:rsidP="005507EF">
      <w:pPr>
        <w:pStyle w:val="Akapitzlist"/>
        <w:numPr>
          <w:ilvl w:val="0"/>
          <w:numId w:val="26"/>
        </w:numPr>
        <w:autoSpaceDE w:val="0"/>
        <w:spacing w:line="276" w:lineRule="auto"/>
        <w:ind w:right="-14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z </w:t>
      </w:r>
      <w:r w:rsidR="00590996" w:rsidRPr="009D7BA6">
        <w:rPr>
          <w:rFonts w:eastAsia="Times New Roman"/>
          <w:kern w:val="0"/>
          <w:lang w:eastAsia="pl-PL"/>
        </w:rPr>
        <w:t xml:space="preserve">wyżywienia w ilości </w:t>
      </w:r>
      <w:r w:rsidR="00C21B8D" w:rsidRPr="009D7BA6">
        <w:rPr>
          <w:rFonts w:eastAsia="Times New Roman"/>
          <w:kern w:val="0"/>
          <w:lang w:eastAsia="pl-PL"/>
        </w:rPr>
        <w:t xml:space="preserve"> ..........  </w:t>
      </w:r>
      <w:r w:rsidR="00590996" w:rsidRPr="009D7BA6">
        <w:rPr>
          <w:rFonts w:eastAsia="Times New Roman"/>
          <w:kern w:val="0"/>
          <w:lang w:eastAsia="pl-PL"/>
        </w:rPr>
        <w:t xml:space="preserve">posiłków dziennie obejmujących: </w:t>
      </w:r>
      <w:r w:rsidR="007A6896" w:rsidRPr="009D7BA6">
        <w:rPr>
          <w:rFonts w:eastAsia="Times New Roman"/>
          <w:kern w:val="0"/>
          <w:lang w:eastAsia="pl-PL"/>
        </w:rPr>
        <w:t xml:space="preserve">śniadanie, obiad i podwieczorek </w:t>
      </w:r>
      <w:r>
        <w:rPr>
          <w:rFonts w:eastAsia="Times New Roman"/>
          <w:i/>
          <w:kern w:val="0"/>
          <w:lang w:eastAsia="pl-PL"/>
        </w:rPr>
        <w:t>(niepotrzebne skreślić);</w:t>
      </w:r>
    </w:p>
    <w:p w:rsidR="009D7BA6" w:rsidRPr="009D7BA6" w:rsidRDefault="009D7BA6" w:rsidP="009D7BA6">
      <w:pPr>
        <w:pStyle w:val="Akapitzlist"/>
        <w:numPr>
          <w:ilvl w:val="0"/>
          <w:numId w:val="24"/>
        </w:numPr>
        <w:autoSpaceDE w:val="0"/>
        <w:spacing w:line="276" w:lineRule="auto"/>
        <w:ind w:left="284" w:right="-14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Rodzic informuje, że dziecko posiada/nie posiada </w:t>
      </w:r>
      <w:r w:rsidRPr="009D7BA6">
        <w:rPr>
          <w:rFonts w:eastAsia="Times New Roman"/>
          <w:b/>
          <w:kern w:val="0"/>
          <w:lang w:eastAsia="pl-PL"/>
        </w:rPr>
        <w:t>Kartę Dużej Rodziny</w:t>
      </w:r>
      <w:r>
        <w:rPr>
          <w:rFonts w:eastAsia="Times New Roman"/>
          <w:kern w:val="0"/>
          <w:lang w:eastAsia="pl-PL"/>
        </w:rPr>
        <w:t xml:space="preserve"> (</w:t>
      </w:r>
      <w:r>
        <w:rPr>
          <w:rFonts w:eastAsia="Times New Roman"/>
          <w:i/>
          <w:kern w:val="0"/>
          <w:lang w:eastAsia="pl-PL"/>
        </w:rPr>
        <w:t>niepotrzebne skreślić).</w:t>
      </w:r>
    </w:p>
    <w:p w:rsidR="005E39B4" w:rsidRPr="005E39B4" w:rsidRDefault="005E39B4" w:rsidP="00802A18">
      <w:pPr>
        <w:pStyle w:val="Akapitzlist"/>
        <w:numPr>
          <w:ilvl w:val="0"/>
          <w:numId w:val="24"/>
        </w:numPr>
        <w:autoSpaceDE w:val="0"/>
        <w:spacing w:line="276" w:lineRule="auto"/>
        <w:ind w:left="284" w:hanging="284"/>
        <w:jc w:val="both"/>
      </w:pPr>
      <w:r w:rsidRPr="005E39B4">
        <w:rPr>
          <w:rFonts w:eastAsia="TimesNewRomanPSMT"/>
        </w:rPr>
        <w:t xml:space="preserve">Rodzic zobowiązuje się do </w:t>
      </w:r>
      <w:r w:rsidR="003B258F">
        <w:rPr>
          <w:rFonts w:eastAsia="TimesNewRomanPSMT"/>
        </w:rPr>
        <w:t>uiszcze</w:t>
      </w:r>
      <w:r w:rsidRPr="005E39B4">
        <w:rPr>
          <w:rFonts w:eastAsia="TimesNewRomanPSMT"/>
        </w:rPr>
        <w:t>nia opłat</w:t>
      </w:r>
      <w:r w:rsidR="003B258F">
        <w:rPr>
          <w:rFonts w:eastAsia="TimesNewRomanPSMT"/>
        </w:rPr>
        <w:t>y</w:t>
      </w:r>
      <w:r w:rsidRPr="005E39B4">
        <w:rPr>
          <w:rFonts w:eastAsia="TimesNewRomanPSMT"/>
        </w:rPr>
        <w:t xml:space="preserve"> za korzystanie z Przedszkola za każdą rozpoczętą godzinę faktycznego pobytu dziecka, w czasie przekraczającym wymiar 6 godzin nieodpłatnych w wysokości:</w:t>
      </w:r>
    </w:p>
    <w:p w:rsidR="005E39B4" w:rsidRPr="005E39B4" w:rsidRDefault="009A7A29" w:rsidP="00802A18">
      <w:pPr>
        <w:pStyle w:val="Akapitzlist"/>
        <w:numPr>
          <w:ilvl w:val="0"/>
          <w:numId w:val="21"/>
        </w:numPr>
        <w:tabs>
          <w:tab w:val="num" w:pos="360"/>
        </w:tabs>
        <w:autoSpaceDE w:val="0"/>
        <w:spacing w:line="276" w:lineRule="auto"/>
        <w:jc w:val="both"/>
      </w:pPr>
      <w:r>
        <w:rPr>
          <w:rFonts w:eastAsia="TimesNewRomanPSMT"/>
        </w:rPr>
        <w:t>1,00 zł - dla dzieci od 2,5</w:t>
      </w:r>
      <w:r w:rsidR="005E39B4" w:rsidRPr="005E39B4">
        <w:rPr>
          <w:rFonts w:eastAsia="TimesNewRomanPSMT"/>
        </w:rPr>
        <w:t xml:space="preserve"> lat do </w:t>
      </w:r>
      <w:r w:rsidR="005E39B4" w:rsidRPr="005E39B4">
        <w:rPr>
          <w:rStyle w:val="Pogrubienie"/>
          <w:b w:val="0"/>
          <w:color w:val="000000"/>
          <w:shd w:val="clear" w:color="auto" w:fill="FFFFFF"/>
        </w:rPr>
        <w:t xml:space="preserve">końca roku szkolnego w roku kalendarzowym, </w:t>
      </w:r>
      <w:r w:rsidR="005E39B4" w:rsidRPr="005E39B4">
        <w:rPr>
          <w:rStyle w:val="Pogrubienie"/>
          <w:b w:val="0"/>
          <w:color w:val="000000"/>
          <w:shd w:val="clear" w:color="auto" w:fill="FFFFFF"/>
        </w:rPr>
        <w:br/>
        <w:t>w którym kończą 6 lat;</w:t>
      </w:r>
    </w:p>
    <w:p w:rsidR="005E39B4" w:rsidRPr="009D7BA6" w:rsidRDefault="005E39B4" w:rsidP="00802A18">
      <w:pPr>
        <w:pStyle w:val="Akapitzlist"/>
        <w:numPr>
          <w:ilvl w:val="0"/>
          <w:numId w:val="21"/>
        </w:numPr>
        <w:autoSpaceDE w:val="0"/>
        <w:spacing w:line="276" w:lineRule="auto"/>
        <w:jc w:val="both"/>
      </w:pPr>
      <w:r w:rsidRPr="005E39B4">
        <w:rPr>
          <w:rFonts w:eastAsia="TimesNewRomanPSMT"/>
        </w:rPr>
        <w:t>0,50 zł - dla rodzin po</w:t>
      </w:r>
      <w:r w:rsidR="009D7BA6">
        <w:rPr>
          <w:rFonts w:eastAsia="TimesNewRomanPSMT"/>
        </w:rPr>
        <w:t>siadających Kartę Dużej Rodziny;</w:t>
      </w:r>
    </w:p>
    <w:p w:rsidR="009D7BA6" w:rsidRPr="005E39B4" w:rsidRDefault="009D7BA6" w:rsidP="00802A18">
      <w:pPr>
        <w:pStyle w:val="Akapitzlist"/>
        <w:numPr>
          <w:ilvl w:val="0"/>
          <w:numId w:val="21"/>
        </w:numPr>
        <w:autoSpaceDE w:val="0"/>
        <w:spacing w:line="276" w:lineRule="auto"/>
        <w:jc w:val="both"/>
      </w:pPr>
      <w:r>
        <w:rPr>
          <w:rFonts w:eastAsia="TimesNewRomanPSMT"/>
        </w:rPr>
        <w:t>0,00 zł dla dzieci, które w roku szkolnym 2020/2021 realizowały obowiązkowe roczne przygotowanie przedszkolne.</w:t>
      </w:r>
    </w:p>
    <w:p w:rsidR="005E39B4" w:rsidRDefault="005E39B4" w:rsidP="005E39B4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5E39B4" w:rsidRPr="00B33511" w:rsidRDefault="005E39B4" w:rsidP="00B33511">
      <w:pPr>
        <w:pStyle w:val="Akapitzlist"/>
        <w:numPr>
          <w:ilvl w:val="0"/>
          <w:numId w:val="24"/>
        </w:numPr>
        <w:autoSpaceDE w:val="0"/>
        <w:spacing w:line="276" w:lineRule="auto"/>
        <w:ind w:left="284" w:hanging="284"/>
        <w:jc w:val="both"/>
        <w:rPr>
          <w:rFonts w:eastAsia="TimesNewRomanPSMT"/>
        </w:rPr>
      </w:pPr>
      <w:r w:rsidRPr="00B33511">
        <w:rPr>
          <w:rFonts w:eastAsia="TimesNewRomanPSMT"/>
        </w:rPr>
        <w:t>R</w:t>
      </w:r>
      <w:r w:rsidR="009A7A29">
        <w:rPr>
          <w:rFonts w:eastAsia="TimesNewRomanPSMT"/>
        </w:rPr>
        <w:t>odzic zobowiązuje się do uiszcze</w:t>
      </w:r>
      <w:r w:rsidRPr="00B33511">
        <w:rPr>
          <w:rFonts w:eastAsia="TimesNewRomanPSMT"/>
        </w:rPr>
        <w:t>nia opłat</w:t>
      </w:r>
      <w:r w:rsidR="009A7A29">
        <w:rPr>
          <w:rFonts w:eastAsia="TimesNewRomanPSMT"/>
        </w:rPr>
        <w:t>y</w:t>
      </w:r>
      <w:r w:rsidRPr="00B33511">
        <w:rPr>
          <w:rFonts w:eastAsia="TimesNewRomanPSMT"/>
        </w:rPr>
        <w:t xml:space="preserve"> za korzys</w:t>
      </w:r>
      <w:r w:rsidR="00802A18">
        <w:rPr>
          <w:rFonts w:eastAsia="TimesNewRomanPSMT"/>
        </w:rPr>
        <w:t>t</w:t>
      </w:r>
      <w:r w:rsidR="009A7A29">
        <w:rPr>
          <w:rFonts w:eastAsia="TimesNewRomanPSMT"/>
        </w:rPr>
        <w:t xml:space="preserve">anie z wyżywiania, </w:t>
      </w:r>
      <w:r w:rsidRPr="00B33511">
        <w:rPr>
          <w:rFonts w:eastAsia="TimesNewRomanPSMT"/>
        </w:rPr>
        <w:t>w tym:</w:t>
      </w:r>
    </w:p>
    <w:p w:rsidR="009A7A29" w:rsidRDefault="009A7A29" w:rsidP="009A7A29">
      <w:pPr>
        <w:pStyle w:val="Akapitzlist"/>
        <w:numPr>
          <w:ilvl w:val="0"/>
          <w:numId w:val="27"/>
        </w:num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7,00 zł za 3 posiłki (śniadanie, obiad, podwieczorek);</w:t>
      </w:r>
    </w:p>
    <w:p w:rsidR="009A7A29" w:rsidRPr="009A7A29" w:rsidRDefault="009A7A29" w:rsidP="009A7A29">
      <w:pPr>
        <w:pStyle w:val="Akapitzlist"/>
        <w:numPr>
          <w:ilvl w:val="0"/>
          <w:numId w:val="27"/>
        </w:numPr>
        <w:autoSpaceDE w:val="0"/>
        <w:spacing w:line="276" w:lineRule="auto"/>
        <w:rPr>
          <w:rFonts w:eastAsia="TimesNewRomanPSMT"/>
        </w:rPr>
      </w:pPr>
      <w:r w:rsidRPr="009A7A29">
        <w:rPr>
          <w:rFonts w:eastAsia="TimesNewRomanPSMT"/>
        </w:rPr>
        <w:t>5,50 zł za 2 posiłki (śniadanie, obiad)</w:t>
      </w:r>
      <w:r w:rsidR="00802A18" w:rsidRPr="009A7A29">
        <w:rPr>
          <w:rFonts w:eastAsia="TimesNewRomanPSMT"/>
        </w:rPr>
        <w:t>opłata</w:t>
      </w:r>
      <w:r w:rsidR="00B33511" w:rsidRPr="009A7A29">
        <w:rPr>
          <w:rFonts w:eastAsia="TimesNewRomanPSMT"/>
        </w:rPr>
        <w:t xml:space="preserve"> za śniadanie - </w:t>
      </w:r>
      <w:r w:rsidRPr="009A7A29">
        <w:rPr>
          <w:rFonts w:eastAsia="TimesNewRomanPSMT"/>
        </w:rPr>
        <w:t>2,40 zł,</w:t>
      </w:r>
    </w:p>
    <w:p w:rsidR="00952F1D" w:rsidRPr="005E39B4" w:rsidRDefault="00952F1D" w:rsidP="001D1332">
      <w:pPr>
        <w:autoSpaceDE w:val="0"/>
        <w:spacing w:line="276" w:lineRule="auto"/>
      </w:pPr>
    </w:p>
    <w:p w:rsidR="00BA3926" w:rsidRPr="005507EF" w:rsidRDefault="00184343" w:rsidP="00BA3926">
      <w:pPr>
        <w:pStyle w:val="Akapitzlist"/>
        <w:keepNext/>
        <w:keepLines/>
        <w:numPr>
          <w:ilvl w:val="0"/>
          <w:numId w:val="24"/>
        </w:numPr>
        <w:autoSpaceDE w:val="0"/>
        <w:spacing w:line="276" w:lineRule="auto"/>
        <w:ind w:left="284" w:hanging="284"/>
        <w:rPr>
          <w:rFonts w:eastAsia="TimesNewRomanPSMT"/>
        </w:rPr>
      </w:pPr>
      <w:r w:rsidRPr="00B33511">
        <w:rPr>
          <w:rFonts w:eastAsia="TimesNewRomanPSMT"/>
        </w:rPr>
        <w:lastRenderedPageBreak/>
        <w:t xml:space="preserve">Rodzic </w:t>
      </w:r>
      <w:r w:rsidR="007A6896" w:rsidRPr="00B33511">
        <w:rPr>
          <w:rFonts w:eastAsia="TimesNewRomanPSMT"/>
        </w:rPr>
        <w:t>zobowiązuje się do</w:t>
      </w:r>
      <w:r w:rsidR="005507EF">
        <w:rPr>
          <w:rFonts w:eastAsia="TimesNewRomanPSMT"/>
        </w:rPr>
        <w:t xml:space="preserve"> wniesienia</w:t>
      </w:r>
      <w:r w:rsidRPr="00B33511">
        <w:rPr>
          <w:rFonts w:eastAsia="TimesNewRomanPSMT"/>
        </w:rPr>
        <w:t xml:space="preserve"> opłaty za korzystanie w wychowania przedszkolnego oraz za wyżywienie w terminie do </w:t>
      </w:r>
      <w:r w:rsidR="005507EF">
        <w:rPr>
          <w:rFonts w:eastAsia="TimesNewRomanPSMT"/>
          <w:b/>
        </w:rPr>
        <w:t>31 lipca 2021 r.</w:t>
      </w:r>
      <w:r w:rsidR="00952F1D">
        <w:rPr>
          <w:rFonts w:eastAsia="TimesNewRomanPSMT"/>
        </w:rPr>
        <w:t xml:space="preserve">w formie przelewu </w:t>
      </w:r>
      <w:r w:rsidR="003B258F">
        <w:rPr>
          <w:rFonts w:eastAsia="TimesNewRomanPSMT"/>
        </w:rPr>
        <w:t xml:space="preserve">na </w:t>
      </w:r>
      <w:r w:rsidRPr="00B33511">
        <w:rPr>
          <w:rFonts w:eastAsia="TimesNewRomanPSMT"/>
        </w:rPr>
        <w:t>konto bankowe</w:t>
      </w:r>
      <w:r w:rsidR="001B1C3D" w:rsidRPr="00B33511">
        <w:rPr>
          <w:rFonts w:eastAsia="TimesNewRomanPSMT"/>
        </w:rPr>
        <w:t xml:space="preserve">: </w:t>
      </w:r>
      <w:r w:rsidR="001B1C3D" w:rsidRPr="00B33511">
        <w:rPr>
          <w:rFonts w:eastAsia="TimesNewRomanPSMT"/>
          <w:b/>
        </w:rPr>
        <w:t>2</w:t>
      </w:r>
      <w:r w:rsidR="00952F1D">
        <w:rPr>
          <w:rFonts w:eastAsia="TimesNewRomanPSMT"/>
          <w:b/>
        </w:rPr>
        <w:t>4</w:t>
      </w:r>
      <w:r w:rsidR="00802A18">
        <w:rPr>
          <w:rFonts w:eastAsia="TimesNewRomanPSMT"/>
          <w:b/>
        </w:rPr>
        <w:t xml:space="preserve"> 1050 1461 1000 0023 5336 9941</w:t>
      </w:r>
      <w:r w:rsidR="009A7A29">
        <w:rPr>
          <w:rFonts w:eastAsia="TimesNewRomanPSMT"/>
        </w:rPr>
        <w:t xml:space="preserve"> na podstawie wystawionego przez Przedszkole rachunku.</w:t>
      </w:r>
    </w:p>
    <w:p w:rsidR="00D5660B" w:rsidRPr="00952F1D" w:rsidRDefault="00D5660B" w:rsidP="00952F1D">
      <w:pPr>
        <w:pStyle w:val="Akapitzlist"/>
        <w:keepNext/>
        <w:keepLines/>
        <w:autoSpaceDE w:val="0"/>
        <w:spacing w:line="276" w:lineRule="auto"/>
        <w:ind w:left="284"/>
        <w:rPr>
          <w:rFonts w:eastAsia="TimesNewRomanPSMT"/>
        </w:rPr>
      </w:pPr>
    </w:p>
    <w:p w:rsidR="00184343" w:rsidRPr="00952F1D" w:rsidRDefault="00184343" w:rsidP="00952F1D">
      <w:pPr>
        <w:pStyle w:val="Akapitzlist"/>
        <w:keepNext/>
        <w:keepLines/>
        <w:numPr>
          <w:ilvl w:val="0"/>
          <w:numId w:val="24"/>
        </w:numPr>
        <w:autoSpaceDE w:val="0"/>
        <w:spacing w:line="276" w:lineRule="auto"/>
        <w:ind w:left="284" w:hanging="284"/>
        <w:rPr>
          <w:rFonts w:eastAsia="TimesNewRomanPSMT"/>
        </w:rPr>
      </w:pPr>
      <w:r w:rsidRPr="00952F1D">
        <w:rPr>
          <w:rFonts w:eastAsia="TimesNewRomanPSMT"/>
        </w:rPr>
        <w:t>Rodzic zobowiązuje się do:</w:t>
      </w:r>
    </w:p>
    <w:p w:rsidR="007A6896" w:rsidRDefault="007A6896" w:rsidP="004B61A2">
      <w:pPr>
        <w:pStyle w:val="Akapitzlist"/>
        <w:keepNext/>
        <w:keepLines/>
        <w:numPr>
          <w:ilvl w:val="0"/>
          <w:numId w:val="14"/>
        </w:numPr>
        <w:autoSpaceDE w:val="0"/>
        <w:spacing w:line="276" w:lineRule="auto"/>
        <w:rPr>
          <w:rFonts w:eastAsia="TimesNewRomanPSMT"/>
        </w:rPr>
      </w:pPr>
      <w:r w:rsidRPr="00952F1D">
        <w:rPr>
          <w:rFonts w:eastAsia="TimesNewRomanPSMT"/>
        </w:rPr>
        <w:t>przestrzegania zasad</w:t>
      </w:r>
      <w:r w:rsidR="004B61A2">
        <w:rPr>
          <w:rFonts w:eastAsia="TimesNewRomanPSMT"/>
        </w:rPr>
        <w:t>funkcjonowania placówki zawartych w Statucie Przedszkola</w:t>
      </w:r>
      <w:r w:rsidR="009A7A29">
        <w:rPr>
          <w:rFonts w:eastAsia="TimesNewRomanPSMT"/>
        </w:rPr>
        <w:t xml:space="preserve"> i Procedurze </w:t>
      </w:r>
      <w:r w:rsidR="004B61A2">
        <w:rPr>
          <w:rFonts w:eastAsia="TimesNewRomanPSMT"/>
        </w:rPr>
        <w:t>;</w:t>
      </w:r>
    </w:p>
    <w:p w:rsidR="007A6896" w:rsidRDefault="00802A18" w:rsidP="009A7A29">
      <w:pPr>
        <w:pStyle w:val="Akapitzlist"/>
        <w:keepNext/>
        <w:keepLines/>
        <w:numPr>
          <w:ilvl w:val="0"/>
          <w:numId w:val="14"/>
        </w:numPr>
        <w:autoSpaceDE w:val="0"/>
        <w:spacing w:line="276" w:lineRule="auto"/>
        <w:rPr>
          <w:rFonts w:eastAsia="TimesNewRomanPSMT"/>
        </w:rPr>
      </w:pPr>
      <w:r w:rsidRPr="009A7A29">
        <w:rPr>
          <w:rFonts w:eastAsia="TimesNewRomanPSMT"/>
        </w:rPr>
        <w:t xml:space="preserve">współdziałania </w:t>
      </w:r>
      <w:r w:rsidR="007A6896" w:rsidRPr="009A7A29">
        <w:rPr>
          <w:rFonts w:eastAsia="TimesNewRomanPSMT"/>
        </w:rPr>
        <w:t xml:space="preserve">w zakresie wszystkich spraw związanych </w:t>
      </w:r>
      <w:r w:rsidRPr="009A7A29">
        <w:rPr>
          <w:rFonts w:eastAsia="TimesNewRomanPSMT"/>
        </w:rPr>
        <w:t>z pobytem dziecka w P</w:t>
      </w:r>
      <w:r w:rsidR="00952F1D" w:rsidRPr="009A7A29">
        <w:rPr>
          <w:rFonts w:eastAsia="TimesNewRomanPSMT"/>
        </w:rPr>
        <w:t>rzedszkolu;</w:t>
      </w:r>
    </w:p>
    <w:p w:rsidR="00952F1D" w:rsidRDefault="00952F1D" w:rsidP="009A7A29">
      <w:pPr>
        <w:pStyle w:val="Akapitzlist"/>
        <w:keepNext/>
        <w:keepLines/>
        <w:numPr>
          <w:ilvl w:val="0"/>
          <w:numId w:val="14"/>
        </w:numPr>
        <w:autoSpaceDE w:val="0"/>
        <w:spacing w:line="276" w:lineRule="auto"/>
        <w:rPr>
          <w:rFonts w:eastAsia="TimesNewRomanPSMT"/>
        </w:rPr>
      </w:pPr>
      <w:r w:rsidRPr="009A7A29">
        <w:rPr>
          <w:rFonts w:eastAsia="TimesNewRomanPSMT"/>
        </w:rPr>
        <w:t xml:space="preserve">przyprowadzania oraz odbierania dziecka z Przedszkola osobiście lub przez osobę dorosłą upoważniona na piśmie w </w:t>
      </w:r>
      <w:r w:rsidR="004B61A2" w:rsidRPr="009A7A29">
        <w:rPr>
          <w:rFonts w:eastAsia="TimesNewRomanPSMT"/>
        </w:rPr>
        <w:t>zadeklarowanych godzinach;</w:t>
      </w:r>
    </w:p>
    <w:p w:rsidR="009A7A29" w:rsidRPr="009A7A29" w:rsidRDefault="009A7A29" w:rsidP="009A7A29">
      <w:pPr>
        <w:pStyle w:val="Akapitzlist"/>
        <w:keepNext/>
        <w:keepLines/>
        <w:numPr>
          <w:ilvl w:val="0"/>
          <w:numId w:val="14"/>
        </w:num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przyprowadzania wyłącznie dziecka zdrowego.</w:t>
      </w:r>
    </w:p>
    <w:p w:rsidR="004B61A2" w:rsidRPr="00952F1D" w:rsidRDefault="004B61A2" w:rsidP="009A7A29">
      <w:pPr>
        <w:pStyle w:val="Akapitzlist"/>
        <w:autoSpaceDE w:val="0"/>
        <w:spacing w:line="276" w:lineRule="auto"/>
        <w:jc w:val="both"/>
      </w:pPr>
    </w:p>
    <w:p w:rsidR="007A6896" w:rsidRPr="004A57A6" w:rsidRDefault="007A6896" w:rsidP="007A6896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755A59" w:rsidRPr="00BA3926" w:rsidRDefault="005507EF" w:rsidP="00755A59">
      <w:pPr>
        <w:pStyle w:val="Akapitzlist"/>
        <w:numPr>
          <w:ilvl w:val="0"/>
          <w:numId w:val="24"/>
        </w:numPr>
        <w:autoSpaceDE w:val="0"/>
        <w:spacing w:line="276" w:lineRule="auto"/>
        <w:ind w:left="284" w:hanging="284"/>
      </w:pPr>
      <w:r>
        <w:rPr>
          <w:rFonts w:eastAsia="TimesNewRomanPSMT"/>
        </w:rPr>
        <w:t>Opłata</w:t>
      </w:r>
      <w:r w:rsidR="00755A59" w:rsidRPr="00755A59">
        <w:rPr>
          <w:rFonts w:eastAsia="TimesNewRomanPSMT"/>
        </w:rPr>
        <w:t xml:space="preserve">, o </w:t>
      </w:r>
      <w:r>
        <w:rPr>
          <w:rFonts w:eastAsia="TimesNewRomanPSMT"/>
        </w:rPr>
        <w:t>której</w:t>
      </w:r>
      <w:r w:rsidR="00755A59" w:rsidRPr="00755A59">
        <w:rPr>
          <w:rFonts w:eastAsia="TimesNewRomanPSMT"/>
        </w:rPr>
        <w:t xml:space="preserve"> mowa</w:t>
      </w:r>
      <w:r>
        <w:rPr>
          <w:rFonts w:eastAsia="TimesNewRomanPSMT"/>
        </w:rPr>
        <w:t xml:space="preserve"> w niniejszej deklaracji, płatna jest</w:t>
      </w:r>
      <w:r w:rsidR="00755A59" w:rsidRPr="00755A59">
        <w:rPr>
          <w:rFonts w:eastAsia="TimesNewRomanPSMT"/>
        </w:rPr>
        <w:t xml:space="preserve"> za dany miesiąc, na podstawie wystawionego przez Przedszkole rachun</w:t>
      </w:r>
      <w:r w:rsidR="00802A18">
        <w:rPr>
          <w:rFonts w:eastAsia="TimesNewRomanPSMT"/>
        </w:rPr>
        <w:t>ku, na podstawie zadeklarowanej</w:t>
      </w:r>
      <w:r w:rsidR="00755A59" w:rsidRPr="00755A59">
        <w:rPr>
          <w:rFonts w:eastAsia="TimesNewRomanPSMT"/>
        </w:rPr>
        <w:t xml:space="preserve"> przez Rodzica: liczby godzin pobytu dziecka w </w:t>
      </w:r>
      <w:r w:rsidR="004B61A2">
        <w:rPr>
          <w:rFonts w:eastAsia="TimesNewRomanPSMT"/>
        </w:rPr>
        <w:t>placówce przedszkolnej</w:t>
      </w:r>
      <w:r w:rsidR="00755A59" w:rsidRPr="00755A59">
        <w:rPr>
          <w:rFonts w:eastAsia="TimesNewRomanPSMT"/>
        </w:rPr>
        <w:t xml:space="preserve"> oraz ilości posiłków.</w:t>
      </w:r>
    </w:p>
    <w:p w:rsidR="00755A59" w:rsidRDefault="00755A59" w:rsidP="00BA3926">
      <w:pPr>
        <w:pStyle w:val="Akapitzlist"/>
        <w:autoSpaceDE w:val="0"/>
        <w:spacing w:line="276" w:lineRule="auto"/>
        <w:ind w:left="284"/>
        <w:rPr>
          <w:rFonts w:eastAsia="TimesNewRomanPSMT"/>
        </w:rPr>
      </w:pPr>
      <w:r w:rsidRPr="00BA3926">
        <w:rPr>
          <w:rFonts w:eastAsia="TimesNewRomanPSMT"/>
        </w:rPr>
        <w:t xml:space="preserve">W następnym miesiącu będzie dokonywana korekta liczby godzin faktycznego pobytu </w:t>
      </w:r>
    </w:p>
    <w:p w:rsidR="00755A59" w:rsidRPr="00952F1D" w:rsidRDefault="00BA3926" w:rsidP="00755A59">
      <w:pPr>
        <w:autoSpaceDE w:val="0"/>
        <w:spacing w:line="276" w:lineRule="auto"/>
        <w:jc w:val="both"/>
      </w:pPr>
      <w:r>
        <w:rPr>
          <w:rFonts w:eastAsia="TimesNewRomanPSMT"/>
        </w:rPr>
        <w:t>dziecka w P</w:t>
      </w:r>
      <w:r w:rsidR="00755A59">
        <w:rPr>
          <w:rFonts w:eastAsia="TimesNewRomanPSMT"/>
        </w:rPr>
        <w:t>rzedszkolu.</w:t>
      </w:r>
    </w:p>
    <w:p w:rsidR="001D1332" w:rsidRDefault="001D1332" w:rsidP="00755A59">
      <w:pPr>
        <w:autoSpaceDE w:val="0"/>
        <w:spacing w:line="276" w:lineRule="auto"/>
        <w:jc w:val="right"/>
        <w:rPr>
          <w:rFonts w:eastAsia="TimesNewRomanPSMT"/>
        </w:rPr>
      </w:pPr>
    </w:p>
    <w:p w:rsidR="001D1332" w:rsidRDefault="001D1332" w:rsidP="001D1332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Telefon kontaktowy: …………………….</w:t>
      </w:r>
    </w:p>
    <w:p w:rsidR="001D1332" w:rsidRDefault="001D1332" w:rsidP="001D1332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Adres email: ……………………………..</w:t>
      </w:r>
    </w:p>
    <w:p w:rsidR="001D1332" w:rsidRDefault="001D1332" w:rsidP="001D1332">
      <w:pPr>
        <w:autoSpaceDE w:val="0"/>
        <w:spacing w:line="276" w:lineRule="auto"/>
        <w:rPr>
          <w:rFonts w:eastAsia="TimesNewRomanPSMT"/>
        </w:rPr>
      </w:pPr>
    </w:p>
    <w:p w:rsidR="009E3232" w:rsidRDefault="007A6896" w:rsidP="001D1332">
      <w:pPr>
        <w:autoSpaceDE w:val="0"/>
        <w:spacing w:line="276" w:lineRule="auto"/>
        <w:rPr>
          <w:rFonts w:eastAsia="TimesNewRomanPSMT"/>
        </w:rPr>
      </w:pP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</w:p>
    <w:p w:rsidR="007A6896" w:rsidRPr="004A57A6" w:rsidRDefault="00BA3926" w:rsidP="001D1332">
      <w:pPr>
        <w:autoSpaceDE w:val="0"/>
        <w:spacing w:line="276" w:lineRule="auto"/>
      </w:pPr>
      <w:r>
        <w:rPr>
          <w:rFonts w:eastAsia="TimesNewRomanPSMT"/>
        </w:rPr>
        <w:t>...................</w:t>
      </w:r>
      <w:r w:rsidR="00802A18">
        <w:rPr>
          <w:rFonts w:eastAsia="TimesNewRomanPSMT"/>
        </w:rPr>
        <w:t>...</w:t>
      </w:r>
      <w:r>
        <w:rPr>
          <w:rFonts w:eastAsia="TimesNewRomanPSMT"/>
        </w:rPr>
        <w:t>...........................</w:t>
      </w:r>
      <w:r w:rsidR="007A6896" w:rsidRPr="004A57A6">
        <w:rPr>
          <w:rFonts w:eastAsia="TimesNewRomanPSMT"/>
        </w:rPr>
        <w:tab/>
      </w:r>
      <w:r w:rsidR="001D1332">
        <w:rPr>
          <w:rFonts w:eastAsia="TimesNewRomanPSMT"/>
        </w:rPr>
        <w:t xml:space="preserve">                        …………………………………………</w:t>
      </w:r>
    </w:p>
    <w:p w:rsidR="005E39B4" w:rsidRPr="00514213" w:rsidRDefault="007A6896" w:rsidP="001D1332">
      <w:pPr>
        <w:rPr>
          <w:rFonts w:eastAsia="TimesNewRomanPSMT"/>
          <w:i/>
          <w:sz w:val="18"/>
          <w:szCs w:val="18"/>
        </w:rPr>
      </w:pPr>
      <w:r w:rsidRPr="00D5660B">
        <w:rPr>
          <w:rFonts w:eastAsia="TimesNewRomanPSMT"/>
          <w:i/>
          <w:sz w:val="18"/>
          <w:szCs w:val="18"/>
        </w:rPr>
        <w:t>(</w:t>
      </w:r>
      <w:r w:rsidR="009E3232">
        <w:rPr>
          <w:rFonts w:eastAsia="TimesNewRomanPSMT"/>
          <w:i/>
          <w:sz w:val="18"/>
          <w:szCs w:val="18"/>
        </w:rPr>
        <w:t xml:space="preserve">data i </w:t>
      </w:r>
      <w:r w:rsidRPr="00D5660B">
        <w:rPr>
          <w:rFonts w:eastAsia="TimesNewRomanPSMT"/>
          <w:i/>
          <w:sz w:val="18"/>
          <w:szCs w:val="18"/>
        </w:rPr>
        <w:t>pod</w:t>
      </w:r>
      <w:r w:rsidR="00802A18">
        <w:rPr>
          <w:rFonts w:eastAsia="TimesNewRomanPSMT"/>
          <w:i/>
          <w:sz w:val="18"/>
          <w:szCs w:val="18"/>
        </w:rPr>
        <w:t>pis R</w:t>
      </w:r>
      <w:r w:rsidR="00755A59">
        <w:rPr>
          <w:rFonts w:eastAsia="TimesNewRomanPSMT"/>
          <w:i/>
          <w:sz w:val="18"/>
          <w:szCs w:val="18"/>
        </w:rPr>
        <w:t>odzica)</w:t>
      </w:r>
    </w:p>
    <w:p w:rsidR="005E39B4" w:rsidRDefault="005E39B4" w:rsidP="001D1332">
      <w:pPr>
        <w:autoSpaceDE w:val="0"/>
        <w:spacing w:line="276" w:lineRule="auto"/>
        <w:rPr>
          <w:rFonts w:eastAsia="TimesNewRomanPS-BoldMT"/>
          <w:b/>
        </w:rPr>
      </w:pPr>
    </w:p>
    <w:p w:rsidR="00223BEF" w:rsidRDefault="00223BEF" w:rsidP="001D1332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5E39B4" w:rsidRDefault="005E39B4" w:rsidP="00803585">
      <w:pPr>
        <w:autoSpaceDE w:val="0"/>
        <w:spacing w:line="276" w:lineRule="auto"/>
        <w:jc w:val="center"/>
        <w:rPr>
          <w:rFonts w:eastAsia="TimesNewRomanPS-BoldMT"/>
          <w:b/>
        </w:rPr>
      </w:pPr>
    </w:p>
    <w:p w:rsidR="005E39B4" w:rsidRDefault="005E39B4" w:rsidP="00803585">
      <w:pPr>
        <w:autoSpaceDE w:val="0"/>
        <w:spacing w:line="276" w:lineRule="auto"/>
        <w:jc w:val="center"/>
        <w:rPr>
          <w:rFonts w:eastAsia="TimesNewRomanPS-BoldMT"/>
          <w:b/>
        </w:rPr>
      </w:pPr>
    </w:p>
    <w:p w:rsidR="005E39B4" w:rsidRDefault="005E39B4" w:rsidP="00803585">
      <w:pPr>
        <w:autoSpaceDE w:val="0"/>
        <w:spacing w:line="276" w:lineRule="auto"/>
        <w:jc w:val="center"/>
        <w:rPr>
          <w:rFonts w:eastAsia="TimesNewRomanPS-BoldMT"/>
          <w:b/>
        </w:rPr>
      </w:pPr>
    </w:p>
    <w:p w:rsidR="005E39B4" w:rsidRDefault="005E39B4" w:rsidP="00803585">
      <w:pPr>
        <w:autoSpaceDE w:val="0"/>
        <w:spacing w:line="276" w:lineRule="auto"/>
        <w:jc w:val="center"/>
        <w:rPr>
          <w:rFonts w:eastAsia="TimesNewRomanPS-BoldMT"/>
          <w:b/>
        </w:rPr>
      </w:pPr>
    </w:p>
    <w:p w:rsidR="005E39B4" w:rsidRDefault="005E39B4" w:rsidP="00803585">
      <w:pPr>
        <w:autoSpaceDE w:val="0"/>
        <w:spacing w:line="276" w:lineRule="auto"/>
        <w:jc w:val="center"/>
        <w:rPr>
          <w:rFonts w:eastAsia="TimesNewRomanPS-BoldMT"/>
          <w:b/>
        </w:rPr>
      </w:pPr>
    </w:p>
    <w:p w:rsidR="005E39B4" w:rsidRDefault="005E39B4" w:rsidP="00076A3E">
      <w:pPr>
        <w:autoSpaceDE w:val="0"/>
        <w:spacing w:line="276" w:lineRule="auto"/>
        <w:rPr>
          <w:rFonts w:eastAsia="TimesNewRomanPS-BoldMT"/>
          <w:b/>
        </w:rPr>
      </w:pPr>
      <w:bookmarkStart w:id="0" w:name="_GoBack"/>
      <w:bookmarkEnd w:id="0"/>
    </w:p>
    <w:sectPr w:rsidR="005E39B4" w:rsidSect="00D5660B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FF84221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NewRomanPSMT" w:hAnsi="Times New Roman" w:cs="Times New Roman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5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48C1A9E"/>
    <w:multiLevelType w:val="hybridMultilevel"/>
    <w:tmpl w:val="02D4D636"/>
    <w:lvl w:ilvl="0" w:tplc="F7E22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6076F4" w:tentative="1">
      <w:start w:val="1"/>
      <w:numFmt w:val="lowerLetter"/>
      <w:lvlText w:val="%2."/>
      <w:lvlJc w:val="left"/>
      <w:pPr>
        <w:ind w:left="1440" w:hanging="360"/>
      </w:pPr>
    </w:lvl>
    <w:lvl w:ilvl="2" w:tplc="FF82BA2E" w:tentative="1">
      <w:start w:val="1"/>
      <w:numFmt w:val="lowerRoman"/>
      <w:lvlText w:val="%3."/>
      <w:lvlJc w:val="right"/>
      <w:pPr>
        <w:ind w:left="2160" w:hanging="180"/>
      </w:pPr>
    </w:lvl>
    <w:lvl w:ilvl="3" w:tplc="097C5192" w:tentative="1">
      <w:start w:val="1"/>
      <w:numFmt w:val="decimal"/>
      <w:lvlText w:val="%4."/>
      <w:lvlJc w:val="left"/>
      <w:pPr>
        <w:ind w:left="2880" w:hanging="360"/>
      </w:pPr>
    </w:lvl>
    <w:lvl w:ilvl="4" w:tplc="A1A6E6F6" w:tentative="1">
      <w:start w:val="1"/>
      <w:numFmt w:val="lowerLetter"/>
      <w:lvlText w:val="%5."/>
      <w:lvlJc w:val="left"/>
      <w:pPr>
        <w:ind w:left="3600" w:hanging="360"/>
      </w:pPr>
    </w:lvl>
    <w:lvl w:ilvl="5" w:tplc="0CCADB9A" w:tentative="1">
      <w:start w:val="1"/>
      <w:numFmt w:val="lowerRoman"/>
      <w:lvlText w:val="%6."/>
      <w:lvlJc w:val="right"/>
      <w:pPr>
        <w:ind w:left="4320" w:hanging="180"/>
      </w:pPr>
    </w:lvl>
    <w:lvl w:ilvl="6" w:tplc="27843C16" w:tentative="1">
      <w:start w:val="1"/>
      <w:numFmt w:val="decimal"/>
      <w:lvlText w:val="%7."/>
      <w:lvlJc w:val="left"/>
      <w:pPr>
        <w:ind w:left="5040" w:hanging="360"/>
      </w:pPr>
    </w:lvl>
    <w:lvl w:ilvl="7" w:tplc="94284646" w:tentative="1">
      <w:start w:val="1"/>
      <w:numFmt w:val="lowerLetter"/>
      <w:lvlText w:val="%8."/>
      <w:lvlJc w:val="left"/>
      <w:pPr>
        <w:ind w:left="5760" w:hanging="360"/>
      </w:pPr>
    </w:lvl>
    <w:lvl w:ilvl="8" w:tplc="82986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22274B"/>
    <w:multiLevelType w:val="hybridMultilevel"/>
    <w:tmpl w:val="CC5EA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410EAE"/>
    <w:multiLevelType w:val="hybridMultilevel"/>
    <w:tmpl w:val="DFA2C90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AE7BC9"/>
    <w:multiLevelType w:val="hybridMultilevel"/>
    <w:tmpl w:val="F73ECBDC"/>
    <w:lvl w:ilvl="0" w:tplc="68CCF9EA">
      <w:start w:val="1"/>
      <w:numFmt w:val="decimal"/>
      <w:lvlText w:val="%1)"/>
      <w:lvlJc w:val="left"/>
      <w:pPr>
        <w:ind w:left="720" w:hanging="360"/>
      </w:pPr>
      <w:rPr>
        <w:rFonts w:ascii="Times New Roman" w:eastAsia="TimesNewRomanPSMT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8299A"/>
    <w:multiLevelType w:val="hybridMultilevel"/>
    <w:tmpl w:val="6DA4CDA2"/>
    <w:lvl w:ilvl="0" w:tplc="3C3C16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91A8F"/>
    <w:multiLevelType w:val="hybridMultilevel"/>
    <w:tmpl w:val="15D03ED2"/>
    <w:lvl w:ilvl="0" w:tplc="04150011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9A6450"/>
    <w:multiLevelType w:val="hybridMultilevel"/>
    <w:tmpl w:val="D7767DC6"/>
    <w:lvl w:ilvl="0" w:tplc="D09EE58C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35C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8B17AAF"/>
    <w:multiLevelType w:val="hybridMultilevel"/>
    <w:tmpl w:val="DDD6E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A73B5"/>
    <w:multiLevelType w:val="hybridMultilevel"/>
    <w:tmpl w:val="6B1A503C"/>
    <w:lvl w:ilvl="0" w:tplc="8870A9C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D0CD6"/>
    <w:multiLevelType w:val="hybridMultilevel"/>
    <w:tmpl w:val="0C6037E6"/>
    <w:lvl w:ilvl="0" w:tplc="E252E1FA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400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44F3046"/>
    <w:multiLevelType w:val="hybridMultilevel"/>
    <w:tmpl w:val="3A6C8F2A"/>
    <w:lvl w:ilvl="0" w:tplc="A224D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F21680" w:tentative="1">
      <w:start w:val="1"/>
      <w:numFmt w:val="lowerLetter"/>
      <w:lvlText w:val="%2."/>
      <w:lvlJc w:val="left"/>
      <w:pPr>
        <w:ind w:left="1440" w:hanging="360"/>
      </w:pPr>
    </w:lvl>
    <w:lvl w:ilvl="2" w:tplc="6EA2D56C" w:tentative="1">
      <w:start w:val="1"/>
      <w:numFmt w:val="lowerRoman"/>
      <w:lvlText w:val="%3."/>
      <w:lvlJc w:val="right"/>
      <w:pPr>
        <w:ind w:left="2160" w:hanging="180"/>
      </w:pPr>
    </w:lvl>
    <w:lvl w:ilvl="3" w:tplc="12489A52" w:tentative="1">
      <w:start w:val="1"/>
      <w:numFmt w:val="decimal"/>
      <w:lvlText w:val="%4."/>
      <w:lvlJc w:val="left"/>
      <w:pPr>
        <w:ind w:left="2880" w:hanging="360"/>
      </w:pPr>
    </w:lvl>
    <w:lvl w:ilvl="4" w:tplc="CFF0C7EA" w:tentative="1">
      <w:start w:val="1"/>
      <w:numFmt w:val="lowerLetter"/>
      <w:lvlText w:val="%5."/>
      <w:lvlJc w:val="left"/>
      <w:pPr>
        <w:ind w:left="3600" w:hanging="360"/>
      </w:pPr>
    </w:lvl>
    <w:lvl w:ilvl="5" w:tplc="D53C1B38" w:tentative="1">
      <w:start w:val="1"/>
      <w:numFmt w:val="lowerRoman"/>
      <w:lvlText w:val="%6."/>
      <w:lvlJc w:val="right"/>
      <w:pPr>
        <w:ind w:left="4320" w:hanging="180"/>
      </w:pPr>
    </w:lvl>
    <w:lvl w:ilvl="6" w:tplc="A0405456" w:tentative="1">
      <w:start w:val="1"/>
      <w:numFmt w:val="decimal"/>
      <w:lvlText w:val="%7."/>
      <w:lvlJc w:val="left"/>
      <w:pPr>
        <w:ind w:left="5040" w:hanging="360"/>
      </w:pPr>
    </w:lvl>
    <w:lvl w:ilvl="7" w:tplc="EEF6F934" w:tentative="1">
      <w:start w:val="1"/>
      <w:numFmt w:val="lowerLetter"/>
      <w:lvlText w:val="%8."/>
      <w:lvlJc w:val="left"/>
      <w:pPr>
        <w:ind w:left="5760" w:hanging="360"/>
      </w:pPr>
    </w:lvl>
    <w:lvl w:ilvl="8" w:tplc="C2CC9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129B0"/>
    <w:multiLevelType w:val="hybridMultilevel"/>
    <w:tmpl w:val="694C295C"/>
    <w:lvl w:ilvl="0" w:tplc="9AD8BDA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63C06"/>
    <w:multiLevelType w:val="hybridMultilevel"/>
    <w:tmpl w:val="D82A7A3C"/>
    <w:lvl w:ilvl="0" w:tplc="0415000F">
      <w:start w:val="3"/>
      <w:numFmt w:val="decimal"/>
      <w:lvlText w:val="%1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80ED8"/>
    <w:multiLevelType w:val="hybridMultilevel"/>
    <w:tmpl w:val="5420DFE8"/>
    <w:lvl w:ilvl="0" w:tplc="8DB4CD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26C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8E95D5B"/>
    <w:multiLevelType w:val="hybridMultilevel"/>
    <w:tmpl w:val="F830DE9C"/>
    <w:lvl w:ilvl="0" w:tplc="B40A961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92A35"/>
    <w:multiLevelType w:val="hybridMultilevel"/>
    <w:tmpl w:val="6D026B2E"/>
    <w:lvl w:ilvl="0" w:tplc="BB36B6A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54589"/>
    <w:multiLevelType w:val="hybridMultilevel"/>
    <w:tmpl w:val="7110D396"/>
    <w:lvl w:ilvl="0" w:tplc="0415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50D0A"/>
    <w:multiLevelType w:val="hybridMultilevel"/>
    <w:tmpl w:val="CA8A8902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4"/>
  </w:num>
  <w:num w:numId="7">
    <w:abstractNumId w:val="5"/>
  </w:num>
  <w:num w:numId="8">
    <w:abstractNumId w:val="13"/>
  </w:num>
  <w:num w:numId="9">
    <w:abstractNumId w:val="24"/>
  </w:num>
  <w:num w:numId="10">
    <w:abstractNumId w:val="26"/>
  </w:num>
  <w:num w:numId="11">
    <w:abstractNumId w:val="9"/>
  </w:num>
  <w:num w:numId="12">
    <w:abstractNumId w:val="18"/>
  </w:num>
  <w:num w:numId="13">
    <w:abstractNumId w:val="6"/>
  </w:num>
  <w:num w:numId="14">
    <w:abstractNumId w:val="21"/>
  </w:num>
  <w:num w:numId="15">
    <w:abstractNumId w:val="20"/>
  </w:num>
  <w:num w:numId="16">
    <w:abstractNumId w:val="11"/>
  </w:num>
  <w:num w:numId="17">
    <w:abstractNumId w:val="10"/>
  </w:num>
  <w:num w:numId="18">
    <w:abstractNumId w:val="15"/>
  </w:num>
  <w:num w:numId="19">
    <w:abstractNumId w:val="8"/>
  </w:num>
  <w:num w:numId="20">
    <w:abstractNumId w:val="22"/>
  </w:num>
  <w:num w:numId="21">
    <w:abstractNumId w:val="12"/>
  </w:num>
  <w:num w:numId="22">
    <w:abstractNumId w:val="19"/>
  </w:num>
  <w:num w:numId="23">
    <w:abstractNumId w:val="14"/>
  </w:num>
  <w:num w:numId="24">
    <w:abstractNumId w:val="25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A6896"/>
    <w:rsid w:val="00076A3E"/>
    <w:rsid w:val="00123FD5"/>
    <w:rsid w:val="00184343"/>
    <w:rsid w:val="001B1C3D"/>
    <w:rsid w:val="001D1332"/>
    <w:rsid w:val="00223BEF"/>
    <w:rsid w:val="00225052"/>
    <w:rsid w:val="003B258F"/>
    <w:rsid w:val="003F0847"/>
    <w:rsid w:val="004148F3"/>
    <w:rsid w:val="00496D95"/>
    <w:rsid w:val="004B61A2"/>
    <w:rsid w:val="00514213"/>
    <w:rsid w:val="005147FC"/>
    <w:rsid w:val="00514951"/>
    <w:rsid w:val="005507EF"/>
    <w:rsid w:val="005720E0"/>
    <w:rsid w:val="005843CF"/>
    <w:rsid w:val="00590996"/>
    <w:rsid w:val="005E39B4"/>
    <w:rsid w:val="00743E99"/>
    <w:rsid w:val="00755A59"/>
    <w:rsid w:val="007A6896"/>
    <w:rsid w:val="007B308F"/>
    <w:rsid w:val="007C06AF"/>
    <w:rsid w:val="00802A18"/>
    <w:rsid w:val="00803585"/>
    <w:rsid w:val="00834332"/>
    <w:rsid w:val="008A3436"/>
    <w:rsid w:val="00917685"/>
    <w:rsid w:val="00952F1D"/>
    <w:rsid w:val="009A7A29"/>
    <w:rsid w:val="009D7BA6"/>
    <w:rsid w:val="009E3232"/>
    <w:rsid w:val="009F4E8D"/>
    <w:rsid w:val="00A2167C"/>
    <w:rsid w:val="00A358CD"/>
    <w:rsid w:val="00A43E64"/>
    <w:rsid w:val="00A750F3"/>
    <w:rsid w:val="00AA5FAC"/>
    <w:rsid w:val="00B33511"/>
    <w:rsid w:val="00BA3926"/>
    <w:rsid w:val="00BB3A90"/>
    <w:rsid w:val="00BE43BF"/>
    <w:rsid w:val="00C21B8D"/>
    <w:rsid w:val="00D26166"/>
    <w:rsid w:val="00D276A4"/>
    <w:rsid w:val="00D5660B"/>
    <w:rsid w:val="00D66CA9"/>
    <w:rsid w:val="00D80640"/>
    <w:rsid w:val="00E3447A"/>
    <w:rsid w:val="00E759E7"/>
    <w:rsid w:val="00F10F60"/>
    <w:rsid w:val="00F8128A"/>
    <w:rsid w:val="00FA2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89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A6896"/>
    <w:rPr>
      <w:b/>
      <w:bCs/>
    </w:rPr>
  </w:style>
  <w:style w:type="paragraph" w:styleId="Akapitzlist">
    <w:name w:val="List Paragraph"/>
    <w:basedOn w:val="Normalny"/>
    <w:uiPriority w:val="34"/>
    <w:qFormat/>
    <w:rsid w:val="00D566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9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951"/>
    <w:rPr>
      <w:rFonts w:ascii="Tahoma" w:eastAsia="Arial Unicode MS" w:hAnsi="Tahoma" w:cs="Tahoma"/>
      <w:kern w:val="1"/>
      <w:sz w:val="16"/>
      <w:szCs w:val="16"/>
      <w:lang w:eastAsia="zh-CN"/>
    </w:rPr>
  </w:style>
  <w:style w:type="paragraph" w:customStyle="1" w:styleId="Styl">
    <w:name w:val="Styl"/>
    <w:rsid w:val="00514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Klauzula2">
    <w:name w:val="Klauzula2"/>
    <w:uiPriority w:val="1"/>
    <w:rsid w:val="00514213"/>
    <w:rPr>
      <w:b/>
      <w:bCs w:val="0"/>
      <w:color w:val="C00000"/>
    </w:rPr>
  </w:style>
  <w:style w:type="character" w:customStyle="1" w:styleId="ng-binding">
    <w:name w:val="ng-binding"/>
    <w:rsid w:val="00514213"/>
  </w:style>
  <w:style w:type="character" w:styleId="Hipercze">
    <w:name w:val="Hyperlink"/>
    <w:basedOn w:val="Domylnaczcionkaakapitu"/>
    <w:uiPriority w:val="99"/>
    <w:semiHidden/>
    <w:unhideWhenUsed/>
    <w:rsid w:val="00223BEF"/>
    <w:rPr>
      <w:color w:val="0000FF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223BEF"/>
    <w:pPr>
      <w:widowControl/>
      <w:suppressAutoHyphens w:val="0"/>
      <w:ind w:left="283" w:hanging="283"/>
      <w:contextualSpacing/>
      <w:jc w:val="both"/>
    </w:pPr>
    <w:rPr>
      <w:rFonts w:eastAsia="Times New Roman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89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A6896"/>
    <w:rPr>
      <w:b/>
      <w:bCs/>
    </w:rPr>
  </w:style>
  <w:style w:type="paragraph" w:styleId="Akapitzlist">
    <w:name w:val="List Paragraph"/>
    <w:basedOn w:val="Normalny"/>
    <w:uiPriority w:val="34"/>
    <w:qFormat/>
    <w:rsid w:val="00D566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9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951"/>
    <w:rPr>
      <w:rFonts w:ascii="Tahoma" w:eastAsia="Arial Unicode MS" w:hAnsi="Tahoma" w:cs="Tahoma"/>
      <w:kern w:val="1"/>
      <w:sz w:val="16"/>
      <w:szCs w:val="16"/>
      <w:lang w:eastAsia="zh-CN"/>
    </w:rPr>
  </w:style>
  <w:style w:type="paragraph" w:customStyle="1" w:styleId="Styl">
    <w:name w:val="Styl"/>
    <w:rsid w:val="00514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Klauzula2">
    <w:name w:val="Klauzula2"/>
    <w:uiPriority w:val="1"/>
    <w:rsid w:val="00514213"/>
    <w:rPr>
      <w:b/>
      <w:bCs w:val="0"/>
      <w:color w:val="C00000"/>
    </w:rPr>
  </w:style>
  <w:style w:type="character" w:customStyle="1" w:styleId="ng-binding">
    <w:name w:val="ng-binding"/>
    <w:rsid w:val="00514213"/>
  </w:style>
  <w:style w:type="character" w:styleId="Hipercze">
    <w:name w:val="Hyperlink"/>
    <w:basedOn w:val="Domylnaczcionkaakapitu"/>
    <w:uiPriority w:val="99"/>
    <w:semiHidden/>
    <w:unhideWhenUsed/>
    <w:rsid w:val="00223BEF"/>
    <w:rPr>
      <w:color w:val="0000FF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223BEF"/>
    <w:pPr>
      <w:widowControl/>
      <w:suppressAutoHyphens w:val="0"/>
      <w:ind w:left="283" w:hanging="283"/>
      <w:contextualSpacing/>
      <w:jc w:val="both"/>
    </w:pPr>
    <w:rPr>
      <w:rFonts w:eastAsia="Times New Roman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Monika Tarlowska</cp:lastModifiedBy>
  <cp:revision>27</cp:revision>
  <cp:lastPrinted>2020-02-14T11:41:00Z</cp:lastPrinted>
  <dcterms:created xsi:type="dcterms:W3CDTF">2019-09-13T07:32:00Z</dcterms:created>
  <dcterms:modified xsi:type="dcterms:W3CDTF">2021-07-12T19:10:00Z</dcterms:modified>
</cp:coreProperties>
</file>